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2578B" w14:textId="77777777" w:rsidR="006A4EFF" w:rsidRPr="00281357" w:rsidRDefault="00281357">
      <w:pPr>
        <w:contextualSpacing w:val="0"/>
        <w:rPr>
          <w:sz w:val="24"/>
          <w:szCs w:val="24"/>
        </w:rPr>
      </w:pPr>
      <w:bookmarkStart w:id="0" w:name="_GoBack"/>
      <w:r w:rsidRPr="00281357">
        <w:rPr>
          <w:sz w:val="24"/>
          <w:szCs w:val="24"/>
        </w:rPr>
        <w:t>Ways to Use Stinging Nettles</w:t>
      </w:r>
    </w:p>
    <w:p w14:paraId="53E56BCD" w14:textId="77777777" w:rsidR="006A4EFF" w:rsidRPr="00281357" w:rsidRDefault="006A4EFF">
      <w:pPr>
        <w:contextualSpacing w:val="0"/>
        <w:rPr>
          <w:sz w:val="24"/>
          <w:szCs w:val="24"/>
        </w:rPr>
      </w:pPr>
    </w:p>
    <w:p w14:paraId="23657E80" w14:textId="1AAFA920" w:rsidR="006A4EFF" w:rsidRPr="00281357" w:rsidRDefault="00281357">
      <w:pPr>
        <w:contextualSpacing w:val="0"/>
        <w:rPr>
          <w:sz w:val="24"/>
          <w:szCs w:val="24"/>
        </w:rPr>
      </w:pPr>
      <w:r w:rsidRPr="00281357">
        <w:rPr>
          <w:sz w:val="24"/>
          <w:szCs w:val="24"/>
        </w:rPr>
        <w:t xml:space="preserve">When most people think about stinging Nettles, it probably doesn't conjure a very pleasant </w:t>
      </w:r>
      <w:r w:rsidR="000072E1" w:rsidRPr="00281357">
        <w:rPr>
          <w:sz w:val="24"/>
          <w:szCs w:val="24"/>
        </w:rPr>
        <w:t>image, but</w:t>
      </w:r>
      <w:r w:rsidRPr="00281357">
        <w:rPr>
          <w:sz w:val="24"/>
          <w:szCs w:val="24"/>
        </w:rPr>
        <w:t xml:space="preserve"> like many plants in the old world, stinging nettles had a very different positioning. </w:t>
      </w:r>
      <w:r w:rsidR="00EF7D76" w:rsidRPr="00281357">
        <w:rPr>
          <w:sz w:val="24"/>
          <w:szCs w:val="24"/>
        </w:rPr>
        <w:t xml:space="preserve">In ancient times, stinging nettles was considered a medicinal plant, and there are still many ways to use it for this purpose today. </w:t>
      </w:r>
      <w:r w:rsidRPr="00281357">
        <w:rPr>
          <w:sz w:val="24"/>
          <w:szCs w:val="24"/>
        </w:rPr>
        <w:t xml:space="preserve">This perennial gets its name from the tiny </w:t>
      </w:r>
      <w:r w:rsidR="000072E1" w:rsidRPr="00281357">
        <w:rPr>
          <w:sz w:val="24"/>
          <w:szCs w:val="24"/>
        </w:rPr>
        <w:t>hairs that</w:t>
      </w:r>
      <w:r w:rsidRPr="00281357">
        <w:rPr>
          <w:sz w:val="24"/>
          <w:szCs w:val="24"/>
        </w:rPr>
        <w:t xml:space="preserve"> leave a stinging sensation on the surface of your skin when </w:t>
      </w:r>
      <w:r w:rsidR="000072E1" w:rsidRPr="00281357">
        <w:rPr>
          <w:sz w:val="24"/>
          <w:szCs w:val="24"/>
        </w:rPr>
        <w:t>you try</w:t>
      </w:r>
      <w:r w:rsidRPr="00281357">
        <w:rPr>
          <w:sz w:val="24"/>
          <w:szCs w:val="24"/>
        </w:rPr>
        <w:t xml:space="preserve"> to touch the plant. If you're feeling curious about what stinging nettles can do, then you can find the answer in the following </w:t>
      </w:r>
      <w:r w:rsidRPr="00281357">
        <w:rPr>
          <w:sz w:val="24"/>
          <w:szCs w:val="24"/>
        </w:rPr>
        <w:t>paragraphs.</w:t>
      </w:r>
    </w:p>
    <w:p w14:paraId="07B2C4FA" w14:textId="77777777" w:rsidR="006A4EFF" w:rsidRPr="00281357" w:rsidRDefault="006A4EFF">
      <w:pPr>
        <w:contextualSpacing w:val="0"/>
        <w:rPr>
          <w:sz w:val="24"/>
          <w:szCs w:val="24"/>
        </w:rPr>
      </w:pPr>
    </w:p>
    <w:p w14:paraId="703B6171" w14:textId="6C4D72C4" w:rsidR="006A4EFF" w:rsidRPr="00281357" w:rsidRDefault="00281357">
      <w:pPr>
        <w:spacing w:line="256" w:lineRule="auto"/>
        <w:contextualSpacing w:val="0"/>
        <w:rPr>
          <w:b/>
          <w:sz w:val="24"/>
          <w:szCs w:val="24"/>
        </w:rPr>
      </w:pPr>
      <w:r w:rsidRPr="00281357">
        <w:rPr>
          <w:b/>
          <w:sz w:val="24"/>
          <w:szCs w:val="24"/>
        </w:rPr>
        <w:t xml:space="preserve">It's Good </w:t>
      </w:r>
      <w:r w:rsidR="000072E1" w:rsidRPr="00281357">
        <w:rPr>
          <w:b/>
          <w:sz w:val="24"/>
          <w:szCs w:val="24"/>
        </w:rPr>
        <w:t>for</w:t>
      </w:r>
      <w:r w:rsidRPr="00281357">
        <w:rPr>
          <w:b/>
          <w:sz w:val="24"/>
          <w:szCs w:val="24"/>
        </w:rPr>
        <w:t xml:space="preserve"> Healing</w:t>
      </w:r>
    </w:p>
    <w:p w14:paraId="311615DA" w14:textId="77777777" w:rsidR="006A4EFF" w:rsidRPr="00281357" w:rsidRDefault="006A4EFF">
      <w:pPr>
        <w:spacing w:line="256" w:lineRule="auto"/>
        <w:contextualSpacing w:val="0"/>
        <w:rPr>
          <w:sz w:val="24"/>
          <w:szCs w:val="24"/>
        </w:rPr>
      </w:pPr>
    </w:p>
    <w:p w14:paraId="375111F4" w14:textId="7198DA51" w:rsidR="006A4EFF" w:rsidRPr="00281357" w:rsidRDefault="00281357">
      <w:pPr>
        <w:spacing w:line="256" w:lineRule="auto"/>
        <w:contextualSpacing w:val="0"/>
        <w:rPr>
          <w:sz w:val="24"/>
          <w:szCs w:val="24"/>
        </w:rPr>
      </w:pPr>
      <w:r w:rsidRPr="00281357">
        <w:rPr>
          <w:sz w:val="24"/>
          <w:szCs w:val="24"/>
        </w:rPr>
        <w:t xml:space="preserve">Nettles have the ability to help your body facilitate healing processes.  If you pour a concentrated nettle tea into a </w:t>
      </w:r>
      <w:r w:rsidR="000072E1" w:rsidRPr="00281357">
        <w:rPr>
          <w:sz w:val="24"/>
          <w:szCs w:val="24"/>
        </w:rPr>
        <w:t>compress, you’ll</w:t>
      </w:r>
      <w:r w:rsidRPr="00281357">
        <w:rPr>
          <w:sz w:val="24"/>
          <w:szCs w:val="24"/>
        </w:rPr>
        <w:t xml:space="preserve"> be able to soothe any cuts, burns or </w:t>
      </w:r>
      <w:r w:rsidR="000072E1" w:rsidRPr="00281357">
        <w:rPr>
          <w:sz w:val="24"/>
          <w:szCs w:val="24"/>
        </w:rPr>
        <w:t>scrapes that</w:t>
      </w:r>
      <w:r w:rsidRPr="00281357">
        <w:rPr>
          <w:sz w:val="24"/>
          <w:szCs w:val="24"/>
        </w:rPr>
        <w:t xml:space="preserve"> you encounter.  Nettle tea can a</w:t>
      </w:r>
      <w:r w:rsidRPr="00281357">
        <w:rPr>
          <w:sz w:val="24"/>
          <w:szCs w:val="24"/>
        </w:rPr>
        <w:t xml:space="preserve">lso help to improve your circulation so that fresh blood can be pumped to areas to bring cells for protection and repair. </w:t>
      </w:r>
      <w:r w:rsidRPr="00281357">
        <w:rPr>
          <w:sz w:val="24"/>
          <w:szCs w:val="24"/>
        </w:rPr>
        <w:t>Nettle tea is also excellent for</w:t>
      </w:r>
      <w:r w:rsidRPr="00281357">
        <w:rPr>
          <w:sz w:val="24"/>
          <w:szCs w:val="24"/>
        </w:rPr>
        <w:t xml:space="preserve"> digestive issues including </w:t>
      </w:r>
      <w:r w:rsidR="000072E1" w:rsidRPr="00281357">
        <w:rPr>
          <w:sz w:val="24"/>
          <w:szCs w:val="24"/>
        </w:rPr>
        <w:t>diarrhea, colon</w:t>
      </w:r>
      <w:r w:rsidRPr="00281357">
        <w:rPr>
          <w:sz w:val="24"/>
          <w:szCs w:val="24"/>
        </w:rPr>
        <w:t xml:space="preserve"> disorders, and hemorrhoids. For extra protection you can pair nettles with other helpful herbs that are used to </w:t>
      </w:r>
      <w:r w:rsidR="000072E1" w:rsidRPr="00281357">
        <w:rPr>
          <w:sz w:val="24"/>
          <w:szCs w:val="24"/>
        </w:rPr>
        <w:t>target specific</w:t>
      </w:r>
      <w:r w:rsidRPr="00281357">
        <w:rPr>
          <w:sz w:val="24"/>
          <w:szCs w:val="24"/>
        </w:rPr>
        <w:t xml:space="preserve"> organs.</w:t>
      </w:r>
    </w:p>
    <w:p w14:paraId="3C2A9B9A" w14:textId="77777777" w:rsidR="006A4EFF" w:rsidRPr="00281357" w:rsidRDefault="006A4EFF">
      <w:pPr>
        <w:spacing w:line="256" w:lineRule="auto"/>
        <w:contextualSpacing w:val="0"/>
        <w:rPr>
          <w:color w:val="333333"/>
          <w:sz w:val="24"/>
          <w:szCs w:val="24"/>
          <w:highlight w:val="white"/>
        </w:rPr>
      </w:pPr>
    </w:p>
    <w:p w14:paraId="49A0343E" w14:textId="0A30C03F" w:rsidR="006A4EFF" w:rsidRPr="00281357" w:rsidRDefault="00281357">
      <w:pPr>
        <w:spacing w:line="256" w:lineRule="auto"/>
        <w:contextualSpacing w:val="0"/>
        <w:rPr>
          <w:b/>
          <w:color w:val="333333"/>
          <w:sz w:val="24"/>
          <w:szCs w:val="24"/>
          <w:highlight w:val="white"/>
        </w:rPr>
      </w:pPr>
      <w:r w:rsidRPr="00281357">
        <w:rPr>
          <w:b/>
          <w:color w:val="333333"/>
          <w:sz w:val="24"/>
          <w:szCs w:val="24"/>
          <w:highlight w:val="white"/>
        </w:rPr>
        <w:t>It is a</w:t>
      </w:r>
      <w:r w:rsidRPr="00281357">
        <w:rPr>
          <w:b/>
          <w:color w:val="333333"/>
          <w:sz w:val="24"/>
          <w:szCs w:val="24"/>
          <w:highlight w:val="white"/>
        </w:rPr>
        <w:t xml:space="preserve"> Diuretic</w:t>
      </w:r>
    </w:p>
    <w:p w14:paraId="22010B70" w14:textId="77777777" w:rsidR="006A4EFF" w:rsidRPr="00281357" w:rsidRDefault="006A4EFF">
      <w:pPr>
        <w:spacing w:line="256" w:lineRule="auto"/>
        <w:contextualSpacing w:val="0"/>
        <w:rPr>
          <w:color w:val="333333"/>
          <w:sz w:val="24"/>
          <w:szCs w:val="24"/>
          <w:highlight w:val="white"/>
        </w:rPr>
      </w:pPr>
    </w:p>
    <w:p w14:paraId="1D208428" w14:textId="165D4EED" w:rsidR="006A4EFF" w:rsidRPr="00281357" w:rsidRDefault="00281357">
      <w:pPr>
        <w:spacing w:line="256" w:lineRule="auto"/>
        <w:contextualSpacing w:val="0"/>
        <w:rPr>
          <w:color w:val="333333"/>
          <w:sz w:val="24"/>
          <w:szCs w:val="24"/>
          <w:highlight w:val="white"/>
        </w:rPr>
      </w:pPr>
      <w:r w:rsidRPr="00281357">
        <w:rPr>
          <w:color w:val="333333"/>
          <w:sz w:val="24"/>
          <w:szCs w:val="24"/>
          <w:highlight w:val="white"/>
        </w:rPr>
        <w:t>Another excellent health benefit to stinging nettles is that it can be a natural diuretic, whether you need this for health purposes or even to help with losing weight.</w:t>
      </w:r>
      <w:r w:rsidRPr="00281357">
        <w:rPr>
          <w:color w:val="333333"/>
          <w:sz w:val="24"/>
          <w:szCs w:val="24"/>
          <w:highlight w:val="white"/>
        </w:rPr>
        <w:t xml:space="preserve"> During weight loss periods, fats and byproducts of the things we ingest are routinely evacuated through urine. This process can greatly improve your kidney function and bladder </w:t>
      </w:r>
      <w:r w:rsidRPr="00281357">
        <w:rPr>
          <w:color w:val="333333"/>
          <w:sz w:val="24"/>
          <w:szCs w:val="24"/>
          <w:highlight w:val="white"/>
        </w:rPr>
        <w:t>health. This</w:t>
      </w:r>
      <w:r w:rsidRPr="00281357">
        <w:rPr>
          <w:color w:val="333333"/>
          <w:sz w:val="24"/>
          <w:szCs w:val="24"/>
          <w:highlight w:val="white"/>
        </w:rPr>
        <w:t xml:space="preserve"> can also help you to break down any buildup of crystals that can bond together and turn into</w:t>
      </w:r>
      <w:r w:rsidRPr="00281357">
        <w:rPr>
          <w:color w:val="333333"/>
          <w:sz w:val="24"/>
          <w:szCs w:val="24"/>
          <w:highlight w:val="white"/>
        </w:rPr>
        <w:t xml:space="preserve"> kidney stones later in life. Increased urination cuts back on the time it takes for the body to rid itself of harmful toxins.</w:t>
      </w:r>
    </w:p>
    <w:p w14:paraId="037ABC6A" w14:textId="77777777" w:rsidR="006A4EFF" w:rsidRPr="00281357" w:rsidRDefault="006A4EFF">
      <w:pPr>
        <w:spacing w:line="256" w:lineRule="auto"/>
        <w:contextualSpacing w:val="0"/>
        <w:rPr>
          <w:color w:val="333333"/>
          <w:sz w:val="24"/>
          <w:szCs w:val="24"/>
          <w:highlight w:val="white"/>
        </w:rPr>
      </w:pPr>
    </w:p>
    <w:p w14:paraId="169AE5BC" w14:textId="77777777" w:rsidR="006A4EFF" w:rsidRPr="00281357" w:rsidRDefault="00281357">
      <w:pPr>
        <w:spacing w:line="256" w:lineRule="auto"/>
        <w:contextualSpacing w:val="0"/>
        <w:rPr>
          <w:b/>
          <w:color w:val="333333"/>
          <w:sz w:val="24"/>
          <w:szCs w:val="24"/>
          <w:highlight w:val="white"/>
        </w:rPr>
      </w:pPr>
      <w:r w:rsidRPr="00281357">
        <w:rPr>
          <w:b/>
          <w:color w:val="333333"/>
          <w:sz w:val="24"/>
          <w:szCs w:val="24"/>
          <w:highlight w:val="white"/>
        </w:rPr>
        <w:t>Helps Expel Mucus</w:t>
      </w:r>
    </w:p>
    <w:p w14:paraId="4F6C0BC0" w14:textId="77777777" w:rsidR="006A4EFF" w:rsidRPr="00281357" w:rsidRDefault="006A4EFF">
      <w:pPr>
        <w:spacing w:line="256" w:lineRule="auto"/>
        <w:contextualSpacing w:val="0"/>
        <w:rPr>
          <w:color w:val="333333"/>
          <w:sz w:val="24"/>
          <w:szCs w:val="24"/>
          <w:highlight w:val="white"/>
        </w:rPr>
      </w:pPr>
    </w:p>
    <w:p w14:paraId="7F0BB643" w14:textId="58F34E0F" w:rsidR="006A4EFF" w:rsidRPr="00281357" w:rsidRDefault="00281357">
      <w:pPr>
        <w:spacing w:line="256" w:lineRule="auto"/>
        <w:contextualSpacing w:val="0"/>
        <w:rPr>
          <w:color w:val="333333"/>
          <w:sz w:val="24"/>
          <w:szCs w:val="24"/>
          <w:highlight w:val="white"/>
        </w:rPr>
      </w:pPr>
      <w:r w:rsidRPr="00281357">
        <w:rPr>
          <w:color w:val="333333"/>
          <w:sz w:val="24"/>
          <w:szCs w:val="24"/>
          <w:highlight w:val="white"/>
        </w:rPr>
        <w:t>There ar</w:t>
      </w:r>
      <w:r w:rsidRPr="00281357">
        <w:rPr>
          <w:color w:val="333333"/>
          <w:sz w:val="24"/>
          <w:szCs w:val="24"/>
          <w:highlight w:val="white"/>
        </w:rPr>
        <w:t>e a few things worse been having an abundance of mucus buildup in your throat and nasal cavity. When you’re</w:t>
      </w:r>
      <w:r w:rsidRPr="00281357">
        <w:rPr>
          <w:color w:val="333333"/>
          <w:sz w:val="24"/>
          <w:szCs w:val="24"/>
          <w:highlight w:val="white"/>
        </w:rPr>
        <w:t xml:space="preserve"> sick, mucus secretions can provide a hiding spot for</w:t>
      </w:r>
      <w:r w:rsidRPr="00281357">
        <w:rPr>
          <w:color w:val="333333"/>
          <w:sz w:val="24"/>
          <w:szCs w:val="24"/>
          <w:highlight w:val="white"/>
        </w:rPr>
        <w:t xml:space="preserve"> all sorts of bactera</w:t>
      </w:r>
      <w:r w:rsidRPr="00281357">
        <w:rPr>
          <w:color w:val="333333"/>
          <w:sz w:val="24"/>
          <w:szCs w:val="24"/>
          <w:highlight w:val="white"/>
        </w:rPr>
        <w:t xml:space="preserve"> and germs. This makes it harder to get over illnesses because the germs </w:t>
      </w:r>
      <w:r w:rsidRPr="00281357">
        <w:rPr>
          <w:color w:val="333333"/>
          <w:sz w:val="24"/>
          <w:szCs w:val="24"/>
          <w:highlight w:val="white"/>
        </w:rPr>
        <w:t>that caused</w:t>
      </w:r>
      <w:r w:rsidRPr="00281357">
        <w:rPr>
          <w:color w:val="333333"/>
          <w:sz w:val="24"/>
          <w:szCs w:val="24"/>
          <w:highlight w:val="white"/>
        </w:rPr>
        <w:t xml:space="preserve"> the illness are still present in your body and</w:t>
      </w:r>
      <w:r w:rsidRPr="00281357">
        <w:rPr>
          <w:color w:val="333333"/>
          <w:sz w:val="24"/>
          <w:szCs w:val="24"/>
          <w:highlight w:val="white"/>
        </w:rPr>
        <w:t xml:space="preserve"> ready to multiply and reinfect cells. Nettles can also be made into tinctures and drinks that help you to loosen mucus </w:t>
      </w:r>
      <w:r w:rsidR="000072E1" w:rsidRPr="00281357">
        <w:rPr>
          <w:color w:val="333333"/>
          <w:sz w:val="24"/>
          <w:szCs w:val="24"/>
          <w:highlight w:val="white"/>
        </w:rPr>
        <w:t>mass and</w:t>
      </w:r>
      <w:r w:rsidRPr="00281357">
        <w:rPr>
          <w:color w:val="333333"/>
          <w:sz w:val="24"/>
          <w:szCs w:val="24"/>
          <w:highlight w:val="white"/>
        </w:rPr>
        <w:t xml:space="preserve"> expel it through either sneezing or coughing the mucus out of the bod</w:t>
      </w:r>
      <w:r w:rsidRPr="00281357">
        <w:rPr>
          <w:color w:val="333333"/>
          <w:sz w:val="24"/>
          <w:szCs w:val="24"/>
          <w:highlight w:val="white"/>
        </w:rPr>
        <w:t xml:space="preserve">y. </w:t>
      </w:r>
      <w:bookmarkEnd w:id="0"/>
    </w:p>
    <w:sectPr w:rsidR="006A4EFF" w:rsidRPr="0028135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4EFF"/>
    <w:rsid w:val="000072E1"/>
    <w:rsid w:val="00281357"/>
    <w:rsid w:val="006A4EFF"/>
    <w:rsid w:val="00E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D4209"/>
  <w15:docId w15:val="{D13A8EF0-4E26-4E4B-8FCC-0A409C9D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2018-07-06T03:04:00Z</dcterms:created>
  <dcterms:modified xsi:type="dcterms:W3CDTF">2018-07-06T03:49:00Z</dcterms:modified>
</cp:coreProperties>
</file>